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15D85EEE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873760" cy="989965"/>
            <wp:effectExtent l="152400" t="152400" r="364490" b="3625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                HRVATSKA, 10000 ZAGREB , ILICA 61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 xml:space="preserve">ZAPISNIK O ODLUCI IZVRŠNOG ODBORA 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>DANA 0</w:t>
      </w:r>
      <w:r w:rsidR="006C3B3C">
        <w:rPr>
          <w:rFonts w:ascii="Tahoma" w:hAnsi="Tahoma" w:cs="Tahoma"/>
          <w:b/>
          <w:caps/>
          <w:sz w:val="18"/>
          <w:szCs w:val="18"/>
        </w:rPr>
        <w:t>6</w:t>
      </w:r>
      <w:bookmarkStart w:id="0" w:name="_GoBack"/>
      <w:bookmarkEnd w:id="0"/>
      <w:r w:rsidRPr="009A78E2">
        <w:rPr>
          <w:rFonts w:ascii="Tahoma" w:hAnsi="Tahoma" w:cs="Tahoma"/>
          <w:b/>
          <w:caps/>
          <w:sz w:val="18"/>
          <w:szCs w:val="18"/>
        </w:rPr>
        <w:t>.06.2018., na online sjednici donosi odluku o promjeni pravilnika o izlaganju na glavnoj uzgojnoj izložbi.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>članak br. 4 mijenja se i glasi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Calibri" w:hAnsi="Calibri" w:cs="Calibri"/>
          <w:b/>
          <w:caps/>
          <w:szCs w:val="24"/>
        </w:rPr>
      </w:pPr>
    </w:p>
    <w:p w:rsidR="00804DB5" w:rsidRDefault="00804DB5" w:rsidP="00804DB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>
        <w:rPr>
          <w:rFonts w:ascii="Calibri" w:hAnsi="Calibri" w:cs="Calibri"/>
          <w:caps/>
        </w:rPr>
        <w:t xml:space="preserve"> 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4. Natjecateljski razredi :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</w:r>
      <w:r w:rsidRPr="0032781C">
        <w:rPr>
          <w:rFonts w:ascii="Tahoma" w:hAnsi="Tahoma" w:cs="Tahoma"/>
          <w:b/>
          <w:bCs/>
          <w:sz w:val="17"/>
          <w:szCs w:val="17"/>
        </w:rPr>
        <w:t xml:space="preserve">Razred štenadi </w:t>
      </w:r>
      <w:r>
        <w:rPr>
          <w:rFonts w:ascii="Tahoma" w:hAnsi="Tahoma" w:cs="Tahoma"/>
          <w:b/>
          <w:bCs/>
          <w:sz w:val="17"/>
          <w:szCs w:val="17"/>
        </w:rPr>
        <w:t>4</w:t>
      </w:r>
      <w:r w:rsidRPr="0032781C">
        <w:rPr>
          <w:rFonts w:ascii="Tahoma" w:hAnsi="Tahoma" w:cs="Tahoma"/>
          <w:b/>
          <w:bCs/>
          <w:sz w:val="17"/>
          <w:szCs w:val="17"/>
        </w:rPr>
        <w:t>-6 mjeseci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Razred najmlađih 6 - 9 mjeseci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>Razred mladih 9 - 12 mjeseci 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Razred mladih 12 - 18 mjeseci       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Razred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podmladka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18 - 24 mjeseca (obavezan upis HD,ED ,DNA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Gpr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>.)</w:t>
      </w:r>
      <w:r>
        <w:rPr>
          <w:rFonts w:ascii="Tahoma" w:hAnsi="Tahoma" w:cs="Tahoma"/>
          <w:b/>
          <w:bCs/>
          <w:color w:val="333333"/>
          <w:sz w:val="17"/>
          <w:szCs w:val="17"/>
        </w:rPr>
        <w:br/>
        <w:t xml:space="preserve">Razred radnih od 24 mjeseca (obavezan upis HD,ED ,DNA </w:t>
      </w:r>
      <w:proofErr w:type="spellStart"/>
      <w:r>
        <w:rPr>
          <w:rFonts w:ascii="Tahoma" w:hAnsi="Tahoma" w:cs="Tahoma"/>
          <w:b/>
          <w:bCs/>
          <w:color w:val="333333"/>
          <w:sz w:val="17"/>
          <w:szCs w:val="17"/>
        </w:rPr>
        <w:t>Gpr</w:t>
      </w:r>
      <w:proofErr w:type="spellEnd"/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.)</w:t>
      </w:r>
    </w:p>
    <w:p w:rsidR="00804DB5" w:rsidRDefault="00804DB5" w:rsidP="00804DB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804DB5" w:rsidRDefault="00804DB5" w:rsidP="00804DB5">
      <w:pPr>
        <w:spacing w:after="0" w:line="240" w:lineRule="auto"/>
        <w:jc w:val="both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804DB5" w:rsidRPr="00D32770" w:rsidRDefault="00804DB5" w:rsidP="00804DB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---</w:t>
      </w:r>
      <w:r w:rsidRPr="009C6DD8">
        <w:rPr>
          <w:rFonts w:ascii="Tahoma" w:hAnsi="Tahoma" w:cs="Tahoma"/>
          <w:b/>
          <w:bCs/>
          <w:sz w:val="16"/>
          <w:szCs w:val="16"/>
        </w:rPr>
        <w:t>U razredu 1</w:t>
      </w:r>
      <w:r>
        <w:rPr>
          <w:rFonts w:ascii="Tahoma" w:hAnsi="Tahoma" w:cs="Tahoma"/>
          <w:b/>
          <w:bCs/>
          <w:sz w:val="16"/>
          <w:szCs w:val="16"/>
        </w:rPr>
        <w:t>8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do </w:t>
      </w:r>
      <w:r>
        <w:rPr>
          <w:rFonts w:ascii="Tahoma" w:hAnsi="Tahoma" w:cs="Tahoma"/>
          <w:b/>
          <w:bCs/>
          <w:sz w:val="16"/>
          <w:szCs w:val="16"/>
        </w:rPr>
        <w:t>24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mjeseca </w:t>
      </w:r>
      <w:r>
        <w:rPr>
          <w:rFonts w:ascii="Tahoma" w:hAnsi="Tahoma" w:cs="Tahoma"/>
          <w:b/>
          <w:bCs/>
          <w:sz w:val="16"/>
          <w:szCs w:val="16"/>
        </w:rPr>
        <w:t xml:space="preserve">mužjaci ,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, izloženi psi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 xml:space="preserve"> nalaz HD, ED i 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.  (priznat od SV *)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  ,  bez toga pas ne može biti izlagan . </w:t>
      </w:r>
    </w:p>
    <w:p w:rsidR="00804DB5" w:rsidRDefault="00804DB5" w:rsidP="00804DB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---</w:t>
      </w:r>
      <w:r w:rsidRPr="009C6DD8">
        <w:rPr>
          <w:rFonts w:ascii="Tahoma" w:hAnsi="Tahoma" w:cs="Tahoma"/>
          <w:b/>
          <w:bCs/>
          <w:sz w:val="16"/>
          <w:szCs w:val="16"/>
        </w:rPr>
        <w:t>U razredu 1</w:t>
      </w:r>
      <w:r>
        <w:rPr>
          <w:rFonts w:ascii="Tahoma" w:hAnsi="Tahoma" w:cs="Tahoma"/>
          <w:b/>
          <w:bCs/>
          <w:sz w:val="16"/>
          <w:szCs w:val="16"/>
        </w:rPr>
        <w:t>8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do </w:t>
      </w:r>
      <w:r>
        <w:rPr>
          <w:rFonts w:ascii="Tahoma" w:hAnsi="Tahoma" w:cs="Tahoma"/>
          <w:b/>
          <w:bCs/>
          <w:sz w:val="16"/>
          <w:szCs w:val="16"/>
        </w:rPr>
        <w:t>24</w:t>
      </w:r>
      <w:r w:rsidRPr="009C6DD8">
        <w:rPr>
          <w:rFonts w:ascii="Tahoma" w:hAnsi="Tahoma" w:cs="Tahoma"/>
          <w:b/>
          <w:bCs/>
          <w:sz w:val="16"/>
          <w:szCs w:val="16"/>
        </w:rPr>
        <w:t xml:space="preserve"> mjeseca </w:t>
      </w:r>
      <w:r>
        <w:rPr>
          <w:rFonts w:ascii="Tahoma" w:hAnsi="Tahoma" w:cs="Tahoma"/>
          <w:b/>
          <w:bCs/>
          <w:sz w:val="16"/>
          <w:szCs w:val="16"/>
        </w:rPr>
        <w:t xml:space="preserve">ženke ,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izložene ženke 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 xml:space="preserve"> nalaz HD, ED i </w:t>
      </w:r>
      <w:bookmarkStart w:id="1" w:name="_Hlk499896775"/>
      <w:r w:rsidRPr="00D32770">
        <w:rPr>
          <w:rFonts w:ascii="Tahoma" w:hAnsi="Tahoma" w:cs="Tahoma"/>
          <w:b/>
          <w:bCs/>
          <w:sz w:val="16"/>
          <w:szCs w:val="16"/>
        </w:rPr>
        <w:t>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. </w:t>
      </w:r>
      <w:bookmarkEnd w:id="1"/>
      <w:r w:rsidRPr="00D32770">
        <w:rPr>
          <w:rFonts w:ascii="Tahoma" w:hAnsi="Tahoma" w:cs="Tahoma"/>
          <w:b/>
          <w:bCs/>
          <w:sz w:val="16"/>
          <w:szCs w:val="16"/>
        </w:rPr>
        <w:t xml:space="preserve"> (p</w:t>
      </w:r>
      <w:r>
        <w:rPr>
          <w:rFonts w:ascii="Tahoma" w:hAnsi="Tahoma" w:cs="Tahoma"/>
          <w:b/>
          <w:bCs/>
          <w:sz w:val="16"/>
          <w:szCs w:val="16"/>
        </w:rPr>
        <w:t>riznat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SV </w:t>
      </w:r>
      <w:r>
        <w:rPr>
          <w:rFonts w:ascii="Tahoma" w:hAnsi="Tahoma" w:cs="Tahoma"/>
          <w:b/>
          <w:bCs/>
          <w:sz w:val="16"/>
          <w:szCs w:val="16"/>
        </w:rPr>
        <w:t>*</w:t>
      </w:r>
      <w:r w:rsidRPr="00D32770">
        <w:rPr>
          <w:rFonts w:ascii="Tahoma" w:hAnsi="Tahoma" w:cs="Tahoma"/>
          <w:b/>
          <w:bCs/>
          <w:sz w:val="16"/>
          <w:szCs w:val="16"/>
        </w:rPr>
        <w:t>) ili HD, ED (o</w:t>
      </w:r>
      <w:r>
        <w:rPr>
          <w:rFonts w:ascii="Tahoma" w:hAnsi="Tahoma" w:cs="Tahoma"/>
          <w:b/>
          <w:bCs/>
          <w:sz w:val="16"/>
          <w:szCs w:val="16"/>
        </w:rPr>
        <w:t>čitan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veterinarskih institucija priznatih od F.C.I.  i 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.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p</w:t>
      </w:r>
      <w:r>
        <w:rPr>
          <w:rFonts w:ascii="Tahoma" w:hAnsi="Tahoma" w:cs="Tahoma"/>
          <w:b/>
          <w:bCs/>
          <w:sz w:val="16"/>
          <w:szCs w:val="16"/>
        </w:rPr>
        <w:t>riznat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SV </w:t>
      </w:r>
      <w:r>
        <w:rPr>
          <w:rFonts w:ascii="Tahoma" w:hAnsi="Tahoma" w:cs="Tahoma"/>
          <w:b/>
          <w:bCs/>
          <w:sz w:val="16"/>
          <w:szCs w:val="16"/>
        </w:rPr>
        <w:t>*</w:t>
      </w:r>
      <w:r w:rsidRPr="00D32770">
        <w:rPr>
          <w:rFonts w:ascii="Tahoma" w:hAnsi="Tahoma" w:cs="Tahoma"/>
          <w:b/>
          <w:bCs/>
          <w:sz w:val="16"/>
          <w:szCs w:val="16"/>
        </w:rPr>
        <w:t>) , bez toga ženka ne može biti izlagana .</w:t>
      </w:r>
    </w:p>
    <w:p w:rsidR="00804DB5" w:rsidRDefault="00804DB5" w:rsidP="00804DB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</w:p>
    <w:p w:rsidR="00804DB5" w:rsidRPr="00D32770" w:rsidRDefault="00804DB5" w:rsidP="00804DB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---U razredu 18-24 mužjaci i ženke varijetet duge dlake nalazi HD ,ED i DNA nisu obvezatni </w:t>
      </w:r>
    </w:p>
    <w:p w:rsidR="00804DB5" w:rsidRPr="00D32770" w:rsidRDefault="00804DB5" w:rsidP="00804DB5">
      <w:pPr>
        <w:spacing w:after="0" w:line="210" w:lineRule="atLeast"/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</w:pPr>
    </w:p>
    <w:p w:rsidR="00804DB5" w:rsidRPr="00D32770" w:rsidRDefault="00804DB5" w:rsidP="00804DB5">
      <w:pPr>
        <w:spacing w:after="0" w:line="210" w:lineRule="atLeast"/>
        <w:rPr>
          <w:rFonts w:ascii="Tahoma" w:eastAsia="Times New Roman" w:hAnsi="Tahoma" w:cs="Tahoma"/>
          <w:b/>
          <w:bCs/>
          <w:sz w:val="16"/>
          <w:szCs w:val="16"/>
          <w:lang w:eastAsia="hr-HR"/>
        </w:rPr>
      </w:pPr>
      <w:r w:rsidRPr="00D32770">
        <w:rPr>
          <w:rFonts w:ascii="Tahoma" w:eastAsia="Times New Roman" w:hAnsi="Tahoma" w:cs="Tahoma"/>
          <w:b/>
          <w:bCs/>
          <w:sz w:val="16"/>
          <w:szCs w:val="16"/>
          <w:lang w:eastAsia="hr-HR"/>
        </w:rPr>
        <w:t>---U razred radnih upisuju se psi sa 24 mjeseca i više starosti s položenim radnim ispitom koji se na dan izložbe daje na uvid.</w:t>
      </w:r>
    </w:p>
    <w:p w:rsidR="00804DB5" w:rsidRPr="00D32770" w:rsidRDefault="00804DB5" w:rsidP="00804DB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D32770">
        <w:rPr>
          <w:rFonts w:ascii="Tahoma" w:eastAsia="Times New Roman" w:hAnsi="Tahoma" w:cs="Tahoma"/>
          <w:b/>
          <w:bCs/>
          <w:sz w:val="16"/>
          <w:szCs w:val="16"/>
          <w:lang w:eastAsia="hr-HR"/>
        </w:rPr>
        <w:t xml:space="preserve"> </w:t>
      </w:r>
      <w:r w:rsidRPr="00D32770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hr-HR"/>
        </w:rPr>
        <w:t xml:space="preserve">    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U razredu radnih mužjaci , izloženi psi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 xml:space="preserve">  nalaz HD, ED i 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 w:rsidRPr="00D32770">
        <w:rPr>
          <w:rFonts w:ascii="Tahoma" w:hAnsi="Tahoma" w:cs="Tahoma"/>
          <w:b/>
          <w:bCs/>
          <w:sz w:val="16"/>
          <w:szCs w:val="16"/>
        </w:rPr>
        <w:t>.</w:t>
      </w:r>
      <w:r>
        <w:rPr>
          <w:rFonts w:ascii="Tahoma" w:hAnsi="Tahoma" w:cs="Tahoma"/>
          <w:b/>
          <w:bCs/>
          <w:sz w:val="16"/>
          <w:szCs w:val="16"/>
        </w:rPr>
        <w:t xml:space="preserve">( </w:t>
      </w:r>
      <w:r w:rsidRPr="00D32770">
        <w:rPr>
          <w:rFonts w:ascii="Tahoma" w:hAnsi="Tahoma" w:cs="Tahoma"/>
          <w:b/>
          <w:bCs/>
          <w:sz w:val="16"/>
          <w:szCs w:val="16"/>
        </w:rPr>
        <w:t>p</w:t>
      </w:r>
      <w:r>
        <w:rPr>
          <w:rFonts w:ascii="Tahoma" w:hAnsi="Tahoma" w:cs="Tahoma"/>
          <w:b/>
          <w:bCs/>
          <w:sz w:val="16"/>
          <w:szCs w:val="16"/>
        </w:rPr>
        <w:t xml:space="preserve">riznat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 od SV</w:t>
      </w:r>
      <w:r>
        <w:rPr>
          <w:rFonts w:ascii="Tahoma" w:hAnsi="Tahoma" w:cs="Tahoma"/>
          <w:b/>
          <w:bCs/>
          <w:sz w:val="16"/>
          <w:szCs w:val="16"/>
        </w:rPr>
        <w:t xml:space="preserve"> *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sz w:val="16"/>
          <w:szCs w:val="16"/>
        </w:rPr>
        <w:t>)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,  bez toga pas ne može biti izlagan . </w:t>
      </w:r>
    </w:p>
    <w:p w:rsidR="00804DB5" w:rsidRPr="00D32770" w:rsidRDefault="00804DB5" w:rsidP="00804DB5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D32770">
        <w:rPr>
          <w:rFonts w:ascii="Tahoma" w:hAnsi="Tahoma" w:cs="Tahoma"/>
          <w:b/>
          <w:bCs/>
          <w:sz w:val="16"/>
          <w:szCs w:val="16"/>
        </w:rPr>
        <w:t xml:space="preserve">     U razredu radnih ženke , izložene ženke  moraju  imati upisano u </w:t>
      </w:r>
      <w:proofErr w:type="spellStart"/>
      <w:r w:rsidRPr="00D32770">
        <w:rPr>
          <w:rFonts w:ascii="Tahoma" w:hAnsi="Tahoma" w:cs="Tahoma"/>
          <w:b/>
          <w:bCs/>
          <w:sz w:val="16"/>
          <w:szCs w:val="16"/>
        </w:rPr>
        <w:t>rodovnicu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D32770">
        <w:rPr>
          <w:rFonts w:ascii="Tahoma" w:hAnsi="Tahoma" w:cs="Tahoma"/>
          <w:b/>
          <w:bCs/>
          <w:sz w:val="16"/>
          <w:szCs w:val="16"/>
        </w:rPr>
        <w:t>nalaz HD, ED i 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.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(p</w:t>
      </w:r>
      <w:r>
        <w:rPr>
          <w:rFonts w:ascii="Tahoma" w:hAnsi="Tahoma" w:cs="Tahoma"/>
          <w:b/>
          <w:bCs/>
          <w:sz w:val="16"/>
          <w:szCs w:val="16"/>
        </w:rPr>
        <w:t>riznat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SV </w:t>
      </w:r>
      <w:r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D32770">
        <w:rPr>
          <w:rFonts w:ascii="Tahoma" w:hAnsi="Tahoma" w:cs="Tahoma"/>
          <w:b/>
          <w:bCs/>
          <w:sz w:val="16"/>
          <w:szCs w:val="16"/>
        </w:rPr>
        <w:t>) ili HD, ED (</w:t>
      </w:r>
      <w:r>
        <w:rPr>
          <w:rFonts w:ascii="Tahoma" w:hAnsi="Tahoma" w:cs="Tahoma"/>
          <w:b/>
          <w:bCs/>
          <w:sz w:val="16"/>
          <w:szCs w:val="16"/>
        </w:rPr>
        <w:t>očitan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veterinarskih institucija priznatih od F.C.I.  i DNA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Gpr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>.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p</w:t>
      </w:r>
      <w:r>
        <w:rPr>
          <w:rFonts w:ascii="Tahoma" w:hAnsi="Tahoma" w:cs="Tahoma"/>
          <w:b/>
          <w:bCs/>
          <w:sz w:val="16"/>
          <w:szCs w:val="16"/>
        </w:rPr>
        <w:t xml:space="preserve">riznat </w:t>
      </w:r>
      <w:r w:rsidRPr="00D32770">
        <w:rPr>
          <w:rFonts w:ascii="Tahoma" w:hAnsi="Tahoma" w:cs="Tahoma"/>
          <w:b/>
          <w:bCs/>
          <w:sz w:val="16"/>
          <w:szCs w:val="16"/>
        </w:rPr>
        <w:t xml:space="preserve"> od SV </w:t>
      </w:r>
      <w:r>
        <w:rPr>
          <w:rFonts w:ascii="Tahoma" w:hAnsi="Tahoma" w:cs="Tahoma"/>
          <w:b/>
          <w:bCs/>
          <w:sz w:val="16"/>
          <w:szCs w:val="16"/>
        </w:rPr>
        <w:t>*</w:t>
      </w:r>
      <w:r w:rsidRPr="00D32770">
        <w:rPr>
          <w:rFonts w:ascii="Tahoma" w:hAnsi="Tahoma" w:cs="Tahoma"/>
          <w:b/>
          <w:bCs/>
          <w:sz w:val="16"/>
          <w:szCs w:val="16"/>
        </w:rPr>
        <w:t>) , bez toga ženka ne može biti izlagana .</w:t>
      </w:r>
    </w:p>
    <w:p w:rsidR="00804DB5" w:rsidRDefault="00804DB5" w:rsidP="00804DB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 w:rsidRPr="009C6DD8">
        <w:rPr>
          <w:rFonts w:ascii="Tahoma" w:hAnsi="Tahoma" w:cs="Tahoma"/>
          <w:b/>
          <w:bCs/>
          <w:sz w:val="16"/>
          <w:szCs w:val="16"/>
        </w:rPr>
        <w:t xml:space="preserve"> Psi u razredu radnih podliježu provjeri hrabrosti i borbenosti.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 </w:t>
      </w:r>
    </w:p>
    <w:p w:rsidR="00804DB5" w:rsidRDefault="00804DB5" w:rsidP="00804DB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804DB5" w:rsidRDefault="00804DB5" w:rsidP="00804DB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  <w:r w:rsidRPr="000F1042">
        <w:rPr>
          <w:rFonts w:ascii="Tahoma" w:hAnsi="Tahoma" w:cs="Tahoma"/>
          <w:b/>
          <w:bCs/>
          <w:color w:val="333333"/>
          <w:sz w:val="17"/>
          <w:szCs w:val="17"/>
        </w:rPr>
        <w:t>*</w:t>
      </w:r>
      <w:r>
        <w:rPr>
          <w:rFonts w:ascii="Tahoma" w:hAnsi="Tahoma" w:cs="Tahoma"/>
          <w:b/>
          <w:bCs/>
          <w:color w:val="333333"/>
          <w:sz w:val="17"/>
          <w:szCs w:val="17"/>
        </w:rPr>
        <w:t xml:space="preserve">  uvaž</w:t>
      </w:r>
      <w:r w:rsidR="00963A37">
        <w:rPr>
          <w:rFonts w:ascii="Tahoma" w:hAnsi="Tahoma" w:cs="Tahoma"/>
          <w:b/>
          <w:bCs/>
          <w:color w:val="333333"/>
          <w:sz w:val="17"/>
          <w:szCs w:val="17"/>
        </w:rPr>
        <w:t>ava</w:t>
      </w:r>
      <w:r>
        <w:rPr>
          <w:rFonts w:ascii="Tahoma" w:hAnsi="Tahoma" w:cs="Tahoma"/>
          <w:b/>
          <w:bCs/>
          <w:color w:val="333333"/>
          <w:sz w:val="17"/>
          <w:szCs w:val="17"/>
        </w:rPr>
        <w:t>ju se nalazi iz drugih zemalja iz institucija koje su na popisu SV pod sljedećim linkom  :</w:t>
      </w:r>
    </w:p>
    <w:p w:rsidR="00804DB5" w:rsidRDefault="00804DB5" w:rsidP="00804DB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color w:val="333333"/>
          <w:sz w:val="17"/>
          <w:szCs w:val="17"/>
        </w:rPr>
      </w:pPr>
    </w:p>
    <w:p w:rsidR="00804DB5" w:rsidRPr="000F1042" w:rsidRDefault="006C3B3C" w:rsidP="00804DB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  <w:hyperlink r:id="rId5" w:anchor="verzeichnisse-panel" w:history="1">
        <w:r w:rsidR="00804DB5" w:rsidRPr="000F1042">
          <w:rPr>
            <w:rStyle w:val="Hiperveza"/>
            <w:rFonts w:ascii="Tahoma" w:hAnsi="Tahoma" w:cs="Tahoma"/>
            <w:b/>
            <w:bCs/>
            <w:color w:val="auto"/>
            <w:sz w:val="17"/>
            <w:szCs w:val="17"/>
          </w:rPr>
          <w:t>https://www.schaeferhunde.de/service/formulare-info-broschueren-verzeichnisse/verzeichnisse/#verzeichnisse-panel</w:t>
        </w:r>
      </w:hyperlink>
    </w:p>
    <w:p w:rsidR="00804DB5" w:rsidRPr="000F1042" w:rsidRDefault="00804DB5" w:rsidP="00804DB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7"/>
          <w:szCs w:val="17"/>
        </w:rPr>
      </w:pPr>
    </w:p>
    <w:p w:rsidR="00804DB5" w:rsidRDefault="006C3B3C" w:rsidP="00804DB5">
      <w:pPr>
        <w:pStyle w:val="StandardWeb"/>
        <w:spacing w:before="0" w:beforeAutospacing="0" w:after="0" w:afterAutospacing="0" w:line="210" w:lineRule="atLeast"/>
        <w:rPr>
          <w:rFonts w:ascii="Tahoma" w:eastAsia="Calibri" w:hAnsi="Tahoma" w:cs="Tahoma"/>
          <w:sz w:val="18"/>
          <w:szCs w:val="18"/>
          <w:lang w:eastAsia="en-US"/>
        </w:rPr>
      </w:pPr>
      <w:hyperlink r:id="rId6" w:tgtFrame="_blank" w:history="1">
        <w:proofErr w:type="spellStart"/>
        <w:r w:rsidR="00804DB5"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Verzeichnis</w:t>
        </w:r>
        <w:proofErr w:type="spellEnd"/>
        <w:r w:rsidR="00804DB5"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 xml:space="preserve"> </w:t>
        </w:r>
        <w:proofErr w:type="spellStart"/>
        <w:r w:rsidR="00804DB5"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der</w:t>
        </w:r>
        <w:proofErr w:type="spellEnd"/>
        <w:r w:rsidR="00804DB5"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 xml:space="preserve"> </w:t>
        </w:r>
        <w:proofErr w:type="spellStart"/>
        <w:r w:rsidR="00804DB5"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anerkannten</w:t>
        </w:r>
        <w:proofErr w:type="spellEnd"/>
        <w:r w:rsidR="00804DB5"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 xml:space="preserve"> HD-/ED-</w:t>
        </w:r>
        <w:proofErr w:type="spellStart"/>
        <w:r w:rsidR="00804DB5" w:rsidRPr="000F1042">
          <w:rPr>
            <w:rFonts w:ascii="Tahoma" w:eastAsia="Calibri" w:hAnsi="Tahoma" w:cs="Tahoma"/>
            <w:sz w:val="18"/>
            <w:szCs w:val="18"/>
            <w:u w:val="single"/>
            <w:lang w:eastAsia="en-US"/>
          </w:rPr>
          <w:t>Befunde</w:t>
        </w:r>
        <w:proofErr w:type="spellEnd"/>
      </w:hyperlink>
    </w:p>
    <w:p w:rsidR="00804DB5" w:rsidRDefault="00804DB5" w:rsidP="00804DB5">
      <w:pPr>
        <w:pStyle w:val="StandardWeb"/>
        <w:spacing w:before="0" w:beforeAutospacing="0" w:after="0" w:afterAutospacing="0" w:line="210" w:lineRule="atLeast"/>
        <w:rPr>
          <w:rFonts w:ascii="Tahoma" w:hAnsi="Tahoma" w:cs="Tahoma"/>
          <w:b/>
          <w:bC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>obrazloženje :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>uvidom u pristigle prijave za glavnu uzgojnu izložbu ustanovili smo da ima nekoliko pasa iz stranih zemalja sa snimkama hd / ed i ovjerom dna koja nije potvrđena od sv.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>na poslani upit u sv dali takvi psi imaju pravo uraditi kerung sv sa tim ovjerama i biti izlagani u matičnoj zemlji , dobili smo odgovor da sv priznaje samo nalaze urađene od veterinara koji posjeduju licencu sv i iz zemalja koje su na popisu službene stranice sv pod gore navedenim linkom.ti psi sa takovim nalazima ravnopravni su sa psima koji posjeduju nalaze potvrđene od sv i mogu pristupiti njemačkoj uzgojnoj dozvoli - kerungu.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>zbog promocije varijeteta pasa duge dlake dopušta se izlaganje psima u razredu 18 – 24 bez nalaza hd / ed , dna .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>odluka stupa na snagu odmah i punovažeća je da se primjenjuje na glavnoj uzgojnoj izložbi godine 2018.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 xml:space="preserve">s obzirom na kasno donošenje odluke i nemogućnosti unošenja iste u katalog glavne uzgojne izložbe ,ova odluka objavljuje se javno i biti će dostupna svim izlagačima na uvid u kacelariji izložbe. 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Calibri" w:hAnsi="Calibri" w:cs="Calibri"/>
          <w:b/>
          <w:caps/>
          <w:szCs w:val="24"/>
        </w:rPr>
      </w:pP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>predsjednik zuunjoh-a,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  <w:r w:rsidRPr="009A78E2">
        <w:rPr>
          <w:rFonts w:ascii="Tahoma" w:hAnsi="Tahoma" w:cs="Tahoma"/>
          <w:b/>
          <w:caps/>
          <w:sz w:val="18"/>
          <w:szCs w:val="18"/>
        </w:rPr>
        <w:t>miroslav kuzmić</w:t>
      </w:r>
    </w:p>
    <w:p w:rsidR="00804DB5" w:rsidRPr="009A78E2" w:rsidRDefault="00804DB5" w:rsidP="00804DB5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18"/>
          <w:szCs w:val="18"/>
        </w:rPr>
      </w:pPr>
    </w:p>
    <w:p w:rsidR="00804DB5" w:rsidRPr="00DF27B4" w:rsidRDefault="00804DB5" w:rsidP="00804D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sectPr w:rsidR="00804DB5" w:rsidRPr="00DF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B4"/>
    <w:rsid w:val="006C3B3C"/>
    <w:rsid w:val="00765E57"/>
    <w:rsid w:val="00804DB5"/>
    <w:rsid w:val="00963A37"/>
    <w:rsid w:val="00D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6486"/>
  <w15:chartTrackingRefBased/>
  <w15:docId w15:val="{D414C2B3-E00F-4DAE-BDA3-D3054096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aeferhunde.de/fileadmin/SV/Documents/Broschueren/vrz_zba_603_anerkannte_Befunde.pdf" TargetMode="External"/><Relationship Id="rId5" Type="http://schemas.openxmlformats.org/officeDocument/2006/relationships/hyperlink" Target="https://www.schaeferhunde.de/service/formulare-info-broschueren-verzeichnisse/verzeichniss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5288 Hrvoje Krajacic</cp:lastModifiedBy>
  <cp:revision>4</cp:revision>
  <dcterms:created xsi:type="dcterms:W3CDTF">2018-06-06T06:19:00Z</dcterms:created>
  <dcterms:modified xsi:type="dcterms:W3CDTF">2018-06-06T12:32:00Z</dcterms:modified>
</cp:coreProperties>
</file>